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b/>
          <w:bCs/>
          <w:color w:val="00000A"/>
          <w:sz w:val="20"/>
          <w:szCs w:val="20"/>
          <w:lang w:bidi="ar-SA"/>
        </w:rPr>
        <w:t>PROPOSTA COMERCIAL (TIMBRE DA EMPRESA)</w:t>
      </w:r>
    </w:p>
    <w:p>
      <w:pPr>
        <w:pStyle w:val="Normal"/>
        <w:snapToGrid w:val="false"/>
        <w:spacing w:lineRule="atLeast" w:line="100"/>
        <w:jc w:val="both"/>
        <w:rPr>
          <w:rFonts w:eastAsia="Times New Roman" w:cs="Calibri"/>
          <w:color w:val="00000A"/>
          <w:lang w:bidi="ar-SA"/>
        </w:rPr>
      </w:pPr>
      <w:r>
        <w:rPr>
          <w:rFonts w:eastAsia="Times New Roman" w:cs="Calibri"/>
          <w:color w:val="00000A"/>
          <w:lang w:bidi="ar-SA"/>
        </w:rPr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À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Companhia Nacional de Abastecimento – CONAB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Superintendência Regional de Rondônia – SUREG/RO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Av. Farquar. 3305 – Bairro Panair - CEP 76.801-429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Porto Velho/RO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Dispensa de Licitação nº 90.0</w:t>
      </w: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20</w:t>
      </w: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/2024</w:t>
      </w: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 xml:space="preserve"> 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ascii="Arial" w:hAnsi="Arial"/>
          <w:b w:val="false"/>
          <w:bCs w:val="false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20"/>
          <w:szCs w:val="20"/>
        </w:rPr>
      </w:pPr>
      <w:r>
        <w:rPr>
          <w:rFonts w:ascii="Ecofont Vera Sans" w:hAnsi="Ecofont Vera Sans"/>
          <w:color w:val="00000A"/>
          <w:sz w:val="20"/>
          <w:szCs w:val="20"/>
        </w:rPr>
      </w:r>
    </w:p>
    <w:p>
      <w:pPr>
        <w:pStyle w:val="Normal"/>
        <w:rPr>
          <w:b/>
          <w:b/>
          <w:bCs/>
        </w:rPr>
      </w:pPr>
      <w:r>
        <w:rPr>
          <w:rFonts w:ascii="Ecofont Vera Sans" w:hAnsi="Ecofont Vera Sans"/>
          <w:b/>
          <w:bCs/>
          <w:color w:val="00000A"/>
          <w:sz w:val="18"/>
          <w:szCs w:val="18"/>
        </w:rPr>
        <w:t>1. DADOS DA PROPONENTE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50"/>
        <w:gridCol w:w="2683"/>
        <w:gridCol w:w="3705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RAZÃO SOCIAL: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CNPJ: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ENDEREÇO:</w:t>
            </w:r>
          </w:p>
        </w:tc>
      </w:tr>
      <w:tr>
        <w:trPr/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CIDADE: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UF: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CEP: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TELEFONE: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PESSOA PARA CONTATO:</w:t>
            </w:r>
          </w:p>
        </w:tc>
      </w:tr>
      <w:tr>
        <w:trPr/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BANCO Nº: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AGENCIA Nº: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CONTA CORRENTE Nº: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1.1 DADOS DO REPRESENTANTE LEGAL DA EMPRESA PARA FINS DE ASSINATURA DO CONTRATO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NOME: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RG: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CPF: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CARGO/FUNÇÃO: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38" w:type="dxa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46"/>
        <w:gridCol w:w="3999"/>
        <w:gridCol w:w="1216"/>
        <w:gridCol w:w="999"/>
        <w:gridCol w:w="1375"/>
        <w:gridCol w:w="1303"/>
      </w:tblGrid>
      <w:tr>
        <w:trPr/>
        <w:tc>
          <w:tcPr>
            <w:tcW w:w="7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>
                <w:rStyle w:val="Nfaseforte"/>
                <w:sz w:val="18"/>
                <w:szCs w:val="18"/>
              </w:rPr>
              <w:t>ITEM</w:t>
            </w:r>
          </w:p>
        </w:tc>
        <w:tc>
          <w:tcPr>
            <w:tcW w:w="399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>
                <w:rStyle w:val="Nfaseforte"/>
                <w:sz w:val="18"/>
                <w:szCs w:val="18"/>
              </w:rPr>
              <w:t>DESCRIÇÃO</w:t>
            </w:r>
          </w:p>
        </w:tc>
        <w:tc>
          <w:tcPr>
            <w:tcW w:w="121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>
                <w:rStyle w:val="Nfaseforte"/>
                <w:sz w:val="18"/>
                <w:szCs w:val="18"/>
              </w:rPr>
              <w:t>UNIDADE</w:t>
            </w:r>
          </w:p>
        </w:tc>
        <w:tc>
          <w:tcPr>
            <w:tcW w:w="99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>
                <w:rStyle w:val="Nfaseforte"/>
                <w:sz w:val="18"/>
                <w:szCs w:val="18"/>
              </w:rPr>
              <w:t>QUANT.</w:t>
            </w:r>
          </w:p>
        </w:tc>
        <w:tc>
          <w:tcPr>
            <w:tcW w:w="137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>
                <w:rStyle w:val="Nfaseforte"/>
                <w:sz w:val="18"/>
                <w:szCs w:val="18"/>
              </w:rPr>
              <w:t>VALOR UNITÁRIO (R$)</w:t>
            </w:r>
          </w:p>
        </w:tc>
        <w:tc>
          <w:tcPr>
            <w:tcW w:w="13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>
                <w:rStyle w:val="Nfaseforte"/>
                <w:sz w:val="18"/>
                <w:szCs w:val="18"/>
              </w:rPr>
              <w:t>VALOR TOTAL (R$)</w:t>
            </w:r>
          </w:p>
        </w:tc>
      </w:tr>
      <w:tr>
        <w:trPr/>
        <w:tc>
          <w:tcPr>
            <w:tcW w:w="7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Sofá de dois lugares para escritório, cor preto, com revestimento resistente em corino ou similar, material do assento em espuma mínima D-28 sobre percintas elásticas e material do encosto em espuma mínima D-23 sobre percintas elásticas, peso mínimo suportado de </w:t>
            </w: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0kg por assento</w:t>
            </w:r>
          </w:p>
        </w:tc>
        <w:tc>
          <w:tcPr>
            <w:tcW w:w="12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</w:t>
            </w:r>
          </w:p>
        </w:tc>
        <w:tc>
          <w:tcPr>
            <w:tcW w:w="9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Sofá de três lugares para escritório, cor preto, com revestimento resistente em corino ou similar, material do assento em espuma mínima D-28 sobre percintas elásticas e material do encosto em espuma mínima D-23 sobre percintas elásticas, peso mínimo suportado de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00kg por assento</w:t>
            </w:r>
          </w:p>
        </w:tc>
        <w:tc>
          <w:tcPr>
            <w:tcW w:w="12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</w:t>
            </w:r>
          </w:p>
        </w:tc>
        <w:tc>
          <w:tcPr>
            <w:tcW w:w="9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Sofá de quatro lugares para escritório, cor preto, com revestimento resistente em corino ou similar, material do assento em espuma mínima D-28 sobre percintas elásticas e material do encosto em espuma mínima D-23 sobre percintas elásticas, peso mínimo suportado de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00kg por assento</w:t>
            </w:r>
          </w:p>
        </w:tc>
        <w:tc>
          <w:tcPr>
            <w:tcW w:w="12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</w:t>
            </w:r>
          </w:p>
        </w:tc>
        <w:tc>
          <w:tcPr>
            <w:tcW w:w="9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Conjunto de mesa mais quatro cadeiras plásticas reforçadas brancas em polipropileno (kit conjunto 5 peças), peso suportado de, no mínimo, 154kg, com apoio para braço</w:t>
            </w:r>
          </w:p>
        </w:tc>
        <w:tc>
          <w:tcPr>
            <w:tcW w:w="12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</w:t>
            </w:r>
          </w:p>
        </w:tc>
        <w:tc>
          <w:tcPr>
            <w:tcW w:w="9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Guarda-sol e chuva, sendo automático, com proteção UV, reforçado, personalizado com a logomarca da Conab</w:t>
            </w:r>
          </w:p>
        </w:tc>
        <w:tc>
          <w:tcPr>
            <w:tcW w:w="12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</w:t>
            </w:r>
          </w:p>
        </w:tc>
        <w:tc>
          <w:tcPr>
            <w:tcW w:w="9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Armário aéreo parede de cozinha, em aço, de 3 ou 4 portas, na cor branca, sendo entre 120 a 160 cm de largura, altura de 50 a 80 e profundidade entre 30 a 45 cm</w:t>
            </w:r>
          </w:p>
        </w:tc>
        <w:tc>
          <w:tcPr>
            <w:tcW w:w="12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</w:t>
            </w:r>
          </w:p>
        </w:tc>
        <w:tc>
          <w:tcPr>
            <w:tcW w:w="9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 de centro com altura entre de 40 a 45 cm, largura entre 100 a 120 cm e profundidade entre 40 a 50 cm, estrutura e tampo em MDF, cor preta, branca, mogno ou marfim</w:t>
            </w:r>
          </w:p>
        </w:tc>
        <w:tc>
          <w:tcPr>
            <w:tcW w:w="12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</w:t>
            </w:r>
          </w:p>
        </w:tc>
        <w:tc>
          <w:tcPr>
            <w:tcW w:w="9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335" w:type="dxa"/>
            <w:gridSpan w:val="5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>
                <w:rStyle w:val="Nfaseforte"/>
                <w:sz w:val="18"/>
                <w:szCs w:val="18"/>
              </w:rPr>
              <w:t>VALOR TOTAL (R$)</w:t>
            </w:r>
          </w:p>
        </w:tc>
        <w:tc>
          <w:tcPr>
            <w:tcW w:w="13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Corpodotexto"/>
        <w:rPr>
          <w:rFonts w:ascii="Ecofont Vera Sans" w:hAnsi="Ecofont Vera Sans"/>
          <w:color w:val="00000A"/>
          <w:sz w:val="18"/>
          <w:szCs w:val="18"/>
        </w:rPr>
      </w:pPr>
      <w:r>
        <w:rPr/>
        <w:br/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Ecofont Vera Sans" w:hAnsi="Ecofont Vera Sans"/>
          <w:b/>
          <w:bCs/>
          <w:color w:val="00000A"/>
          <w:sz w:val="18"/>
          <w:szCs w:val="18"/>
        </w:rPr>
        <w:t>2. PREÇO OFERTADO</w:t>
      </w:r>
    </w:p>
    <w:p>
      <w:pPr>
        <w:pStyle w:val="Normal"/>
        <w:widowControl w:val="false"/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Contedodatabela"/>
        <w:widowControl w:val="false"/>
        <w:rPr>
          <w:rFonts w:ascii="Ecofont Vera Sans" w:hAnsi="Ecofont Vera Sans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Valor Global Por Extenso: _________________________________________________</w:t>
      </w:r>
    </w:p>
    <w:p>
      <w:pPr>
        <w:pStyle w:val="Contedodatabela"/>
        <w:widowControl w:val="false"/>
        <w:rPr>
          <w:rFonts w:ascii="Ecofont Vera Sans" w:hAnsi="Ecofont Vera Sans"/>
          <w:color w:val="00000A"/>
          <w:sz w:val="22"/>
          <w:szCs w:val="22"/>
        </w:rPr>
      </w:pPr>
      <w:r>
        <w:rPr>
          <w:rFonts w:ascii="Ecofont Vera Sans" w:hAnsi="Ecofont Vera Sans"/>
          <w:color w:val="00000A"/>
          <w:sz w:val="22"/>
          <w:szCs w:val="22"/>
        </w:rPr>
      </w:r>
    </w:p>
    <w:p>
      <w:pPr>
        <w:pStyle w:val="Contedodatabela"/>
        <w:widowControl w:val="false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rPr>
          <w:b/>
          <w:b/>
          <w:bCs/>
        </w:rPr>
      </w:pPr>
      <w:r>
        <w:rPr>
          <w:rFonts w:ascii="Ecofont Vera Sans" w:hAnsi="Ecofont Vera Sans"/>
          <w:b/>
          <w:bCs/>
          <w:color w:val="00000A"/>
          <w:sz w:val="18"/>
          <w:szCs w:val="18"/>
        </w:rPr>
        <w:t>3. DECLARAÇÕES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 estarem inclusas todas as despesas tais como: impostos, taxas, fretes e outros encargos que incidam ou venham a incidir sobre o preço proposto.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Declaramos, expressamente, o pleno conhecimento e concordância com todas as condições e exigências estabelecidas no Termo de Referência.</w:t>
      </w:r>
    </w:p>
    <w:p>
      <w:pPr>
        <w:pStyle w:val="Normal"/>
        <w:ind w:left="360" w:hanging="0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.</w:t>
      </w:r>
    </w:p>
    <w:p>
      <w:pPr>
        <w:pStyle w:val="Normal"/>
        <w:rPr>
          <w:rFonts w:ascii="Ecofont Vera Sans" w:hAnsi="Ecofont Vera Sans" w:eastAsia="Calibri" w:cs="Arial"/>
          <w:color w:val="000000"/>
          <w:sz w:val="18"/>
          <w:szCs w:val="18"/>
        </w:rPr>
      </w:pPr>
      <w:r>
        <w:rPr>
          <w:rFonts w:eastAsia="Calibri" w:cs="Arial" w:ascii="Ecofont Vera Sans" w:hAnsi="Ecofont Vera Sans"/>
          <w:color w:val="000000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4. PRAZO DE VALIDADE DA PROPOSTA: 60 DIAS CORRIDOS, A CONTAR DE ___/___/2024.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5. LOCAL/DATA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__________________, ______ de _____________de___________.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_______________________________________________</w:t>
      </w:r>
    </w:p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color w:val="00000A"/>
          <w:sz w:val="18"/>
          <w:szCs w:val="18"/>
          <w:lang w:bidi="ar-SA"/>
        </w:rPr>
        <w:t>Assinatura e nome legível do responsável legal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z w:val="16"/>
        <w:szCs w:val="16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 w:customStyle="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 w:customStyle="1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 w:customStyle="1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 w:customStyle="1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 w:customStyle="1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 w:customStyle="1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 w:customStyle="1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 w:customStyle="1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 w:customStyle="1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cofont Vera Sans" w:hAnsi="Ecofont Vera Sans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85cbb"/>
    <w:pPr>
      <w:suppressAutoHyphens w:val="false"/>
      <w:spacing w:lineRule="auto" w:line="276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d70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LibreOffice/7.1.8.1$Windows_X86_64 LibreOffice_project/e1f30c802c3269a1d052614453f260e49458c82c</Application>
  <AppVersion>15.0000</AppVersion>
  <Pages>2</Pages>
  <Words>426</Words>
  <Characters>2339</Characters>
  <CharactersWithSpaces>2697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2024-11-19T07:31:25Z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